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9856" w:tblpY="-135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764E3" w:rsidRPr="000C3089" w14:paraId="6295BFCE" w14:textId="77777777" w:rsidTr="005A4627">
        <w:tc>
          <w:tcPr>
            <w:tcW w:w="1413" w:type="dxa"/>
          </w:tcPr>
          <w:p w14:paraId="4A6D6A59" w14:textId="77777777" w:rsidR="007764E3" w:rsidRPr="005A4627" w:rsidRDefault="007764E3" w:rsidP="0077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6</w:t>
            </w:r>
          </w:p>
        </w:tc>
      </w:tr>
    </w:tbl>
    <w:p w14:paraId="31992653" w14:textId="77777777" w:rsidR="000C3089" w:rsidRDefault="000C3089" w:rsidP="00787199">
      <w:pPr>
        <w:rPr>
          <w:rFonts w:ascii="Times New Roman" w:hAnsi="Times New Roman" w:cs="Times New Roman"/>
          <w:sz w:val="24"/>
          <w:szCs w:val="24"/>
        </w:rPr>
      </w:pPr>
    </w:p>
    <w:p w14:paraId="4C3FEF33" w14:textId="36AC574D" w:rsidR="000C3089" w:rsidRPr="000C3089" w:rsidRDefault="000C3089" w:rsidP="000C3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89"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="00087737">
        <w:rPr>
          <w:rFonts w:ascii="Times New Roman" w:hAnsi="Times New Roman" w:cs="Times New Roman"/>
          <w:b/>
          <w:sz w:val="24"/>
          <w:szCs w:val="24"/>
        </w:rPr>
        <w:t>KORISNIKA</w:t>
      </w:r>
    </w:p>
    <w:p w14:paraId="4BC858C9" w14:textId="77777777" w:rsidR="000C3089" w:rsidRPr="000C3089" w:rsidRDefault="000C3089" w:rsidP="000C30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b/>
          <w:sz w:val="24"/>
          <w:szCs w:val="24"/>
        </w:rPr>
        <w:t>O NEMOGUĆNOSTI ODBITKA PRETPOREZA</w:t>
      </w:r>
    </w:p>
    <w:p w14:paraId="6002E804" w14:textId="77777777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</w:p>
    <w:p w14:paraId="0FA54683" w14:textId="0E220255" w:rsidR="000C3089" w:rsidRPr="000C3089" w:rsidRDefault="000C3089" w:rsidP="008473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Izjava nositelja projekta u smislu primjene Zakona o porezu na dodanu vrijednost (NN 73/13, 148/13</w:t>
      </w:r>
      <w:r w:rsidR="00814A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3089">
        <w:rPr>
          <w:rFonts w:ascii="Times New Roman" w:hAnsi="Times New Roman" w:cs="Times New Roman"/>
          <w:i/>
          <w:sz w:val="24"/>
          <w:szCs w:val="24"/>
        </w:rPr>
        <w:t>143/14, 115/16, 106/18, 121/19, 138/20,</w:t>
      </w:r>
      <w:r w:rsidR="00814A14">
        <w:rPr>
          <w:rFonts w:ascii="Times New Roman" w:hAnsi="Times New Roman" w:cs="Times New Roman"/>
          <w:i/>
          <w:sz w:val="24"/>
          <w:szCs w:val="24"/>
        </w:rPr>
        <w:t xml:space="preserve"> 39/22, 113/22, 33/23, 114/23, 35/24,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 152/24, 52/25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Rješenje USRH 99/13, 153/13) i Pravilnika o porezu na dodanu vrijednost (NN 79/13, 85/13, 160/13, 35/14 i 157/14, 130/15, 1/17, 41/17, 128/17, 1/19, 1/20, 1/21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3089">
        <w:rPr>
          <w:rFonts w:ascii="Times New Roman" w:hAnsi="Times New Roman" w:cs="Times New Roman"/>
          <w:i/>
          <w:sz w:val="24"/>
          <w:szCs w:val="24"/>
        </w:rPr>
        <w:t>73/21., 41/22., 133/22.</w:t>
      </w:r>
      <w:r w:rsidR="00590C80">
        <w:rPr>
          <w:rFonts w:ascii="Times New Roman" w:hAnsi="Times New Roman" w:cs="Times New Roman"/>
          <w:i/>
          <w:sz w:val="24"/>
          <w:szCs w:val="24"/>
        </w:rPr>
        <w:t>,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43/23</w:t>
      </w:r>
      <w:r w:rsidR="00590C80">
        <w:rPr>
          <w:rFonts w:ascii="Times New Roman" w:hAnsi="Times New Roman" w:cs="Times New Roman"/>
          <w:i/>
          <w:sz w:val="24"/>
          <w:szCs w:val="24"/>
        </w:rPr>
        <w:t>,</w:t>
      </w:r>
      <w:r w:rsidR="00590C80" w:rsidRPr="00590C80">
        <w:t xml:space="preserve"> </w:t>
      </w:r>
      <w:r w:rsidR="00590C80" w:rsidRPr="00590C80">
        <w:rPr>
          <w:rFonts w:ascii="Times New Roman" w:hAnsi="Times New Roman" w:cs="Times New Roman"/>
          <w:i/>
          <w:sz w:val="24"/>
          <w:szCs w:val="24"/>
        </w:rPr>
        <w:t>1/24.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90C80" w:rsidRPr="00590C80">
        <w:rPr>
          <w:rFonts w:ascii="Times New Roman" w:hAnsi="Times New Roman" w:cs="Times New Roman"/>
          <w:i/>
          <w:sz w:val="24"/>
          <w:szCs w:val="24"/>
        </w:rPr>
        <w:t>39/24.</w:t>
      </w:r>
      <w:r w:rsidR="00590C80">
        <w:rPr>
          <w:rFonts w:ascii="Times New Roman" w:hAnsi="Times New Roman" w:cs="Times New Roman"/>
          <w:i/>
          <w:sz w:val="24"/>
          <w:szCs w:val="24"/>
        </w:rPr>
        <w:t xml:space="preserve"> i 16/25 </w:t>
      </w:r>
      <w:r w:rsidRPr="000C3089">
        <w:rPr>
          <w:rFonts w:ascii="Times New Roman" w:hAnsi="Times New Roman" w:cs="Times New Roman"/>
          <w:i/>
          <w:sz w:val="24"/>
          <w:szCs w:val="24"/>
        </w:rPr>
        <w:t>).</w:t>
      </w:r>
    </w:p>
    <w:p w14:paraId="528ED7F8" w14:textId="485258A1" w:rsidR="000C3089" w:rsidRPr="000C3089" w:rsidRDefault="000C3089" w:rsidP="00847325">
      <w:pPr>
        <w:jc w:val="both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0C3089">
        <w:rPr>
          <w:rFonts w:ascii="Times New Roman" w:hAnsi="Times New Roman" w:cs="Times New Roman"/>
          <w:sz w:val="24"/>
          <w:szCs w:val="24"/>
        </w:rPr>
        <w:t xml:space="preserve">, osobni identifikacijski broj (OIB) 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0C3089">
        <w:rPr>
          <w:rFonts w:ascii="Times New Roman" w:hAnsi="Times New Roman" w:cs="Times New Roman"/>
          <w:sz w:val="24"/>
          <w:szCs w:val="24"/>
        </w:rPr>
        <w:t xml:space="preserve"> u svojstvu odgovorne osobe </w:t>
      </w:r>
      <w:r w:rsidR="00814A14">
        <w:rPr>
          <w:rFonts w:ascii="Times New Roman" w:hAnsi="Times New Roman" w:cs="Times New Roman"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(upisati naziv </w:t>
      </w:r>
      <w:r w:rsidR="00814A14">
        <w:rPr>
          <w:rFonts w:ascii="Times New Roman" w:hAnsi="Times New Roman" w:cs="Times New Roman"/>
          <w:i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 projekta) </w:t>
      </w:r>
      <w:r w:rsidRPr="000C3089">
        <w:rPr>
          <w:rFonts w:ascii="Times New Roman" w:hAnsi="Times New Roman" w:cs="Times New Roman"/>
          <w:sz w:val="24"/>
          <w:szCs w:val="24"/>
        </w:rPr>
        <w:t xml:space="preserve">osobni identifikacijski broj (OIB) </w:t>
      </w:r>
      <w:r w:rsidRPr="000C3089">
        <w:rPr>
          <w:rFonts w:ascii="Times New Roman" w:hAnsi="Times New Roman" w:cs="Times New Roman"/>
          <w:i/>
          <w:sz w:val="24"/>
          <w:szCs w:val="24"/>
        </w:rPr>
        <w:t>___________________________ (upisati OIB)</w:t>
      </w:r>
      <w:r w:rsidRPr="000C3089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814A14">
        <w:rPr>
          <w:rFonts w:ascii="Times New Roman" w:hAnsi="Times New Roman" w:cs="Times New Roman"/>
          <w:sz w:val="24"/>
          <w:szCs w:val="24"/>
        </w:rPr>
        <w:t>korisnik</w:t>
      </w:r>
      <w:r w:rsidRPr="000C3089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(upisati naziv </w:t>
      </w:r>
      <w:r w:rsidR="00814A14">
        <w:rPr>
          <w:rFonts w:ascii="Times New Roman" w:hAnsi="Times New Roman" w:cs="Times New Roman"/>
          <w:i/>
          <w:sz w:val="24"/>
          <w:szCs w:val="24"/>
        </w:rPr>
        <w:t>korisnika</w:t>
      </w:r>
      <w:r w:rsidRPr="000C308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3089">
        <w:rPr>
          <w:rFonts w:ascii="Times New Roman" w:hAnsi="Times New Roman" w:cs="Times New Roman"/>
          <w:b/>
          <w:sz w:val="24"/>
          <w:szCs w:val="24"/>
        </w:rPr>
        <w:t>nema pravo odbitka pretporeza i neće ostvariti pravo na odbitak pretporeza za isporuke dobara i usluga po osnovi ulaganja za koje se putem prijave projekta traže sredstva potpore</w:t>
      </w:r>
      <w:r w:rsidRPr="000C3089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 u okviru projekta prijavljenog na LAG Natječaj</w:t>
      </w:r>
      <w:r w:rsidR="00814A14">
        <w:rPr>
          <w:rFonts w:ascii="Times New Roman" w:hAnsi="Times New Roman" w:cs="Times New Roman"/>
          <w:sz w:val="24"/>
          <w:szCs w:val="24"/>
        </w:rPr>
        <w:t xml:space="preserve"> Intervencije </w:t>
      </w:r>
      <w:r w:rsidR="00787199">
        <w:rPr>
          <w:rFonts w:ascii="Times New Roman" w:hAnsi="Times New Roman" w:cs="Times New Roman"/>
          <w:sz w:val="24"/>
          <w:szCs w:val="24"/>
        </w:rPr>
        <w:t xml:space="preserve">2.1.1. </w:t>
      </w:r>
      <w:r w:rsidR="00814A14">
        <w:rPr>
          <w:rFonts w:ascii="Times New Roman" w:hAnsi="Times New Roman" w:cs="Times New Roman"/>
          <w:sz w:val="24"/>
          <w:szCs w:val="24"/>
        </w:rPr>
        <w:t>„</w:t>
      </w:r>
      <w:r w:rsidR="00787199" w:rsidRPr="00787199">
        <w:rPr>
          <w:rFonts w:ascii="Times New Roman" w:hAnsi="Times New Roman" w:cs="Times New Roman"/>
          <w:sz w:val="24"/>
          <w:szCs w:val="24"/>
        </w:rPr>
        <w:t xml:space="preserve">Potpora </w:t>
      </w:r>
      <w:r w:rsidR="002B6995">
        <w:rPr>
          <w:rFonts w:ascii="Times New Roman" w:hAnsi="Times New Roman" w:cs="Times New Roman"/>
          <w:sz w:val="24"/>
          <w:szCs w:val="24"/>
        </w:rPr>
        <w:t>za</w:t>
      </w:r>
      <w:r w:rsidR="00787199" w:rsidRPr="00787199">
        <w:rPr>
          <w:rFonts w:ascii="Times New Roman" w:hAnsi="Times New Roman" w:cs="Times New Roman"/>
          <w:sz w:val="24"/>
          <w:szCs w:val="24"/>
        </w:rPr>
        <w:t xml:space="preserve"> ulaganj</w:t>
      </w:r>
      <w:r w:rsidR="002B6995">
        <w:rPr>
          <w:rFonts w:ascii="Times New Roman" w:hAnsi="Times New Roman" w:cs="Times New Roman"/>
          <w:sz w:val="24"/>
          <w:szCs w:val="24"/>
        </w:rPr>
        <w:t>a</w:t>
      </w:r>
      <w:r w:rsidR="00787199" w:rsidRPr="00787199">
        <w:rPr>
          <w:rFonts w:ascii="Times New Roman" w:hAnsi="Times New Roman" w:cs="Times New Roman"/>
          <w:sz w:val="24"/>
          <w:szCs w:val="24"/>
        </w:rPr>
        <w:t xml:space="preserve"> u razvoj lokalne infrastrukture i unapređenje kvalitete života na području LAG-a</w:t>
      </w:r>
      <w:r w:rsidRPr="000C3089">
        <w:rPr>
          <w:rFonts w:ascii="Times New Roman" w:hAnsi="Times New Roman" w:cs="Times New Roman"/>
          <w:sz w:val="24"/>
          <w:szCs w:val="24"/>
        </w:rPr>
        <w:t xml:space="preserve">“ iz </w:t>
      </w:r>
      <w:r w:rsidR="00814A14">
        <w:rPr>
          <w:rFonts w:ascii="Times New Roman" w:hAnsi="Times New Roman" w:cs="Times New Roman"/>
          <w:sz w:val="24"/>
          <w:szCs w:val="24"/>
        </w:rPr>
        <w:t xml:space="preserve">Lokalne razvojne strategije </w:t>
      </w:r>
      <w:r w:rsidR="005A4627">
        <w:rPr>
          <w:rFonts w:ascii="Times New Roman" w:hAnsi="Times New Roman" w:cs="Times New Roman"/>
          <w:sz w:val="24"/>
          <w:szCs w:val="24"/>
        </w:rPr>
        <w:t xml:space="preserve">LAG-a „Cetinska krajina“ </w:t>
      </w:r>
      <w:r w:rsidR="00814A14">
        <w:rPr>
          <w:rFonts w:ascii="Times New Roman" w:hAnsi="Times New Roman" w:cs="Times New Roman"/>
          <w:sz w:val="24"/>
          <w:szCs w:val="24"/>
        </w:rPr>
        <w:t>za razdoblje 2023.-2027.</w:t>
      </w:r>
    </w:p>
    <w:p w14:paraId="0BECA758" w14:textId="77777777" w:rsidR="00590C80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20F89" wp14:editId="6C35B354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1578313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588B" w14:textId="77777777" w:rsidR="000C3089" w:rsidRDefault="000C3089" w:rsidP="000C3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0F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">
                <v:textbox>
                  <w:txbxContent>
                    <w:p w14:paraId="2B9A588B" w14:textId="77777777" w:rsidR="000C3089" w:rsidRDefault="000C3089" w:rsidP="000C3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089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4AD356" wp14:editId="2B992620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2051645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9F37" w14:textId="77777777" w:rsidR="000C3089" w:rsidRDefault="000C3089" w:rsidP="000C308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D356" id="Text Box 2" o:spid="_x0000_s1027" type="#_x0000_t202" style="position:absolute;margin-left:342.4pt;margin-top:9.9pt;width:33.8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">
                <v:textbox>
                  <w:txbxContent>
                    <w:p w14:paraId="5B439F37" w14:textId="77777777" w:rsidR="000C3089" w:rsidRDefault="000C3089" w:rsidP="000C308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BA9B8" w14:textId="6E6AA299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Nositelj projekta je upisan u Registar obveznika PDV-a:</w:t>
      </w:r>
    </w:p>
    <w:p w14:paraId="33481E87" w14:textId="390362CB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14:paraId="70C7F2A3" w14:textId="77777777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Nositelj projekta je upisan u Registar obveznika PDV-a po osnovi obavljanja sljedećih djelatnosti:</w:t>
      </w:r>
    </w:p>
    <w:p w14:paraId="3D6DE259" w14:textId="51F1D518" w:rsidR="000C3089" w:rsidRPr="00787199" w:rsidRDefault="000C3089" w:rsidP="000C3089">
      <w:pPr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(popuniti samo ako je nositelj projekta upisan u Registar obveznika PDV-a)</w:t>
      </w:r>
    </w:p>
    <w:p w14:paraId="23484CD2" w14:textId="2F36EEF5" w:rsidR="0078719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7B19754" w14:textId="49C01E84" w:rsidR="000C3089" w:rsidRPr="000C3089" w:rsidRDefault="000C3089" w:rsidP="00590C80">
      <w:pPr>
        <w:jc w:val="both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Potpisom ove Izjavu jamčim pod materijalnom i kaznenom odgovornošću za istinitost i točnost navoda u Izjavi.</w:t>
      </w:r>
    </w:p>
    <w:p w14:paraId="3307327B" w14:textId="10DC93D8" w:rsidR="000C3089" w:rsidRPr="000C3089" w:rsidRDefault="000C3089" w:rsidP="000C3089">
      <w:pPr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U _________________ , _________________</w:t>
      </w:r>
    </w:p>
    <w:p w14:paraId="36285EAB" w14:textId="6D52D4CB" w:rsidR="000C3089" w:rsidRPr="000C3089" w:rsidRDefault="000C3089" w:rsidP="00590C80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  <w:r w:rsidRPr="000C3089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2139C910" w14:textId="3A8CCB38" w:rsidR="000C3089" w:rsidRPr="000C3089" w:rsidRDefault="0007322B" w:rsidP="000732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C3089" w:rsidRPr="000C3089">
        <w:rPr>
          <w:rFonts w:ascii="Times New Roman" w:hAnsi="Times New Roman" w:cs="Times New Roman"/>
          <w:sz w:val="24"/>
          <w:szCs w:val="24"/>
        </w:rPr>
        <w:t xml:space="preserve">Potpis i pečat </w:t>
      </w:r>
      <w:r w:rsidR="00087737">
        <w:rPr>
          <w:rFonts w:ascii="Times New Roman" w:hAnsi="Times New Roman" w:cs="Times New Roman"/>
          <w:sz w:val="24"/>
          <w:szCs w:val="24"/>
        </w:rPr>
        <w:t>korisnika</w:t>
      </w:r>
      <w:r w:rsidR="000C3089" w:rsidRPr="000C3089">
        <w:rPr>
          <w:rFonts w:ascii="Times New Roman" w:hAnsi="Times New Roman" w:cs="Times New Roman"/>
          <w:sz w:val="24"/>
          <w:szCs w:val="24"/>
        </w:rPr>
        <w:t>:</w:t>
      </w:r>
    </w:p>
    <w:p w14:paraId="2F784541" w14:textId="59EAE7A7" w:rsidR="000C3089" w:rsidRPr="000C3089" w:rsidRDefault="000C3089" w:rsidP="0078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0C3089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0C3089" w:rsidRPr="000C30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E193" w14:textId="77777777" w:rsidR="008F1160" w:rsidRDefault="008F1160" w:rsidP="000C3089">
      <w:pPr>
        <w:spacing w:after="0" w:line="240" w:lineRule="auto"/>
      </w:pPr>
      <w:r>
        <w:separator/>
      </w:r>
    </w:p>
  </w:endnote>
  <w:endnote w:type="continuationSeparator" w:id="0">
    <w:p w14:paraId="1B219D44" w14:textId="77777777" w:rsidR="008F1160" w:rsidRDefault="008F1160" w:rsidP="000C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A3BC" w14:textId="77777777" w:rsidR="008F1160" w:rsidRDefault="008F1160" w:rsidP="000C3089">
      <w:pPr>
        <w:spacing w:after="0" w:line="240" w:lineRule="auto"/>
      </w:pPr>
      <w:r>
        <w:separator/>
      </w:r>
    </w:p>
  </w:footnote>
  <w:footnote w:type="continuationSeparator" w:id="0">
    <w:p w14:paraId="4BF33A5D" w14:textId="77777777" w:rsidR="008F1160" w:rsidRDefault="008F1160" w:rsidP="000C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D91" w14:textId="2FF2BC5A" w:rsidR="00787199" w:rsidRPr="00787199" w:rsidRDefault="00787199" w:rsidP="007871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</w:t>
    </w:r>
    <w:r w:rsidR="005A4627">
      <w:rPr>
        <w:noProof/>
      </w:rPr>
      <w:drawing>
        <wp:inline distT="0" distB="0" distL="0" distR="0" wp14:anchorId="0E30882A" wp14:editId="599B7CB7">
          <wp:extent cx="1455168" cy="670560"/>
          <wp:effectExtent l="0" t="0" r="0" b="0"/>
          <wp:docPr id="5" name="Slika 4">
            <a:extLst xmlns:a="http://schemas.openxmlformats.org/drawingml/2006/main">
              <a:ext uri="{FF2B5EF4-FFF2-40B4-BE49-F238E27FC236}">
                <a16:creationId xmlns:a16="http://schemas.microsoft.com/office/drawing/2014/main" id="{7C7B6E9B-44DF-F3FE-3444-E51121A9D3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>
                    <a:extLst>
                      <a:ext uri="{FF2B5EF4-FFF2-40B4-BE49-F238E27FC236}">
                        <a16:creationId xmlns:a16="http://schemas.microsoft.com/office/drawing/2014/main" id="{7C7B6E9B-44DF-F3FE-3444-E51121A9D3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191" cy="67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</w:t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6916D5B7" wp14:editId="2C11B901">
          <wp:extent cx="1733909" cy="37956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81" cy="37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              </w:t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3EF327F1" wp14:editId="11501475">
          <wp:extent cx="905773" cy="379563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06" cy="3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87199">
      <w:rPr>
        <w:rFonts w:ascii="Calibri" w:eastAsia="Calibri" w:hAnsi="Calibri" w:cs="Times New Roman"/>
        <w:noProof/>
        <w:kern w:val="0"/>
        <w:lang w:eastAsia="hr-HR"/>
        <w14:ligatures w14:val="none"/>
      </w:rPr>
      <w:t xml:space="preserve">                     </w:t>
    </w:r>
  </w:p>
  <w:p w14:paraId="17B199B4" w14:textId="77777777" w:rsidR="000C3089" w:rsidRDefault="000C30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89"/>
    <w:rsid w:val="000246D8"/>
    <w:rsid w:val="0007322B"/>
    <w:rsid w:val="00087737"/>
    <w:rsid w:val="000C3089"/>
    <w:rsid w:val="001631F0"/>
    <w:rsid w:val="002A6CAD"/>
    <w:rsid w:val="002B6995"/>
    <w:rsid w:val="002C05E2"/>
    <w:rsid w:val="002F5326"/>
    <w:rsid w:val="00413B68"/>
    <w:rsid w:val="004837DE"/>
    <w:rsid w:val="0051122D"/>
    <w:rsid w:val="00590C80"/>
    <w:rsid w:val="005A4627"/>
    <w:rsid w:val="00687A4C"/>
    <w:rsid w:val="006A6B60"/>
    <w:rsid w:val="006F7945"/>
    <w:rsid w:val="00737B66"/>
    <w:rsid w:val="007764E3"/>
    <w:rsid w:val="00787199"/>
    <w:rsid w:val="007A7BE8"/>
    <w:rsid w:val="0081079B"/>
    <w:rsid w:val="00814A14"/>
    <w:rsid w:val="00847325"/>
    <w:rsid w:val="00866665"/>
    <w:rsid w:val="008F1160"/>
    <w:rsid w:val="00A53093"/>
    <w:rsid w:val="00B82E92"/>
    <w:rsid w:val="00CC12C2"/>
    <w:rsid w:val="00CF3528"/>
    <w:rsid w:val="00D456E0"/>
    <w:rsid w:val="00D853B3"/>
    <w:rsid w:val="00E91963"/>
    <w:rsid w:val="00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94DC"/>
  <w15:docId w15:val="{CA89C520-2383-4BCA-BA63-1D4B655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30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30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3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30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3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3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30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30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30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30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308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C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089"/>
  </w:style>
  <w:style w:type="paragraph" w:styleId="Podnoje">
    <w:name w:val="footer"/>
    <w:basedOn w:val="Normal"/>
    <w:link w:val="PodnojeChar"/>
    <w:uiPriority w:val="99"/>
    <w:unhideWhenUsed/>
    <w:rsid w:val="000C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089"/>
  </w:style>
  <w:style w:type="table" w:styleId="Reetkatablice">
    <w:name w:val="Table Grid"/>
    <w:basedOn w:val="Obinatablica"/>
    <w:uiPriority w:val="39"/>
    <w:rsid w:val="000C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Coslovich Vrabčević</dc:creator>
  <cp:keywords/>
  <dc:description/>
  <cp:lastModifiedBy>LAG Cetinska krajina</cp:lastModifiedBy>
  <cp:revision>6</cp:revision>
  <cp:lastPrinted>2025-04-17T11:44:00Z</cp:lastPrinted>
  <dcterms:created xsi:type="dcterms:W3CDTF">2025-04-01T11:22:00Z</dcterms:created>
  <dcterms:modified xsi:type="dcterms:W3CDTF">2025-04-17T11:44:00Z</dcterms:modified>
</cp:coreProperties>
</file>